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48A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Отзыв наставника</w:t>
      </w:r>
    </w:p>
    <w:p w:rsidR="005048A7" w:rsidRDefault="005048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Поповой Людмилы Васильевны</w:t>
      </w:r>
    </w:p>
    <w:p w:rsidR="005048A7" w:rsidRDefault="005048A7">
      <w:pPr>
        <w:rPr>
          <w:sz w:val="28"/>
          <w:szCs w:val="28"/>
        </w:rPr>
      </w:pPr>
      <w:r>
        <w:rPr>
          <w:sz w:val="28"/>
          <w:szCs w:val="28"/>
        </w:rPr>
        <w:t>о работе педагога-психолога Коваленко Елизаветы Сергеевны.</w:t>
      </w:r>
    </w:p>
    <w:p w:rsidR="005048A7" w:rsidRDefault="005048A7">
      <w:pPr>
        <w:rPr>
          <w:sz w:val="28"/>
          <w:szCs w:val="28"/>
        </w:rPr>
      </w:pPr>
    </w:p>
    <w:p w:rsidR="005048A7" w:rsidRDefault="005048A7">
      <w:pPr>
        <w:rPr>
          <w:sz w:val="28"/>
          <w:szCs w:val="28"/>
        </w:rPr>
      </w:pPr>
      <w:r>
        <w:rPr>
          <w:sz w:val="28"/>
          <w:szCs w:val="28"/>
        </w:rPr>
        <w:t>Елизавета Сергеевна работает в МБОУ СОШ №6 г. Ипатово  два года.</w:t>
      </w:r>
    </w:p>
    <w:p w:rsidR="005048A7" w:rsidRDefault="005048A7">
      <w:pPr>
        <w:rPr>
          <w:sz w:val="28"/>
          <w:szCs w:val="28"/>
        </w:rPr>
      </w:pPr>
      <w:r>
        <w:rPr>
          <w:sz w:val="28"/>
          <w:szCs w:val="28"/>
        </w:rPr>
        <w:t>Согласно  плана работы с ней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выстраивалась система формирования профессиональной компетенции в рамках деятельности школьной психологической службы. Ей была оказана помощь в выработке структуры работы, с учетом особенностей разных возрастов учащихся, совместно проводился анализ, посещенных учебных занятий, родительских встреч, с дальнейшей корректировкой в деятельности.</w:t>
      </w:r>
    </w:p>
    <w:p w:rsidR="005048A7" w:rsidRDefault="005048A7" w:rsidP="005048A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Оказание методической помощи проводилось в различных формах: индивидуальные беседы, совместные посещения учебных занятий, воспитательных мероприятий. Регулярно рекомендовалось изучение нормативной базы, участие в </w:t>
      </w:r>
      <w:proofErr w:type="spellStart"/>
      <w:r>
        <w:rPr>
          <w:sz w:val="28"/>
          <w:szCs w:val="28"/>
        </w:rPr>
        <w:t>вебинарах</w:t>
      </w:r>
      <w:proofErr w:type="spellEnd"/>
      <w:proofErr w:type="gramStart"/>
      <w:r w:rsidR="00915A6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семинарах разного уровня.</w:t>
      </w:r>
    </w:p>
    <w:p w:rsidR="005048A7" w:rsidRDefault="005048A7" w:rsidP="005048A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периода работы с Елизавето</w:t>
      </w:r>
      <w:r w:rsidR="00915A64">
        <w:rPr>
          <w:sz w:val="28"/>
          <w:szCs w:val="28"/>
        </w:rPr>
        <w:t>й</w:t>
      </w:r>
      <w:r>
        <w:rPr>
          <w:sz w:val="28"/>
          <w:szCs w:val="28"/>
        </w:rPr>
        <w:t xml:space="preserve"> Сергеевной проводилас</w:t>
      </w:r>
      <w:r w:rsidR="00915A64">
        <w:rPr>
          <w:sz w:val="28"/>
          <w:szCs w:val="28"/>
        </w:rPr>
        <w:t xml:space="preserve">ь информационная работа, ознакомление с педагогической и психологической литературой. Ответы на вопросы на тему « трудные ситуации в работе с детьми» также регулярно осуществлялись. Были дискуссионные моменты по работе с </w:t>
      </w:r>
      <w:proofErr w:type="spellStart"/>
      <w:r w:rsidR="00915A64">
        <w:rPr>
          <w:sz w:val="28"/>
          <w:szCs w:val="28"/>
        </w:rPr>
        <w:t>детьмя</w:t>
      </w:r>
      <w:proofErr w:type="spellEnd"/>
      <w:r w:rsidR="00915A64">
        <w:rPr>
          <w:sz w:val="28"/>
          <w:szCs w:val="28"/>
        </w:rPr>
        <w:t xml:space="preserve"> </w:t>
      </w:r>
      <w:proofErr w:type="gramStart"/>
      <w:r w:rsidR="00915A64">
        <w:rPr>
          <w:sz w:val="28"/>
          <w:szCs w:val="28"/>
        </w:rPr>
        <w:t>-и</w:t>
      </w:r>
      <w:proofErr w:type="gramEnd"/>
      <w:r w:rsidR="00915A64">
        <w:rPr>
          <w:sz w:val="28"/>
          <w:szCs w:val="28"/>
        </w:rPr>
        <w:t xml:space="preserve">нвалидами , с </w:t>
      </w:r>
      <w:proofErr w:type="spellStart"/>
      <w:r w:rsidR="00915A64">
        <w:rPr>
          <w:sz w:val="28"/>
          <w:szCs w:val="28"/>
        </w:rPr>
        <w:t>ОВЗэшниками</w:t>
      </w:r>
      <w:proofErr w:type="spellEnd"/>
      <w:r w:rsidR="00915A64">
        <w:rPr>
          <w:sz w:val="28"/>
          <w:szCs w:val="28"/>
        </w:rPr>
        <w:t xml:space="preserve"> , с теми, кто находится в трудной жизненной ситуации.</w:t>
      </w:r>
    </w:p>
    <w:p w:rsidR="00915A64" w:rsidRDefault="00915A64" w:rsidP="005048A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ходе работы, выявленные трудности, устранялись. Контакт с </w:t>
      </w:r>
      <w:proofErr w:type="gramStart"/>
      <w:r>
        <w:rPr>
          <w:sz w:val="28"/>
          <w:szCs w:val="28"/>
        </w:rPr>
        <w:t>наставляемой</w:t>
      </w:r>
      <w:proofErr w:type="gramEnd"/>
      <w:r>
        <w:rPr>
          <w:sz w:val="28"/>
          <w:szCs w:val="28"/>
        </w:rPr>
        <w:t xml:space="preserve"> достаточно тесный. Совместная работа дает положительные результаты: Елизавета Сергеевна стала более уверенной, активно </w:t>
      </w:r>
      <w:proofErr w:type="spellStart"/>
      <w:r>
        <w:rPr>
          <w:sz w:val="28"/>
          <w:szCs w:val="28"/>
        </w:rPr>
        <w:t>учавствует</w:t>
      </w:r>
      <w:proofErr w:type="spellEnd"/>
      <w:r>
        <w:rPr>
          <w:sz w:val="28"/>
          <w:szCs w:val="28"/>
        </w:rPr>
        <w:t xml:space="preserve"> в педагогических советах</w:t>
      </w:r>
      <w:proofErr w:type="gramStart"/>
      <w:r w:rsidR="002C5B3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работе методического Совета, родительском лектории, проводит индивидуальные, групповые занятия в рамках психологического сопровождения. Является сотрудником « Точки роста», занимаяс</w:t>
      </w:r>
      <w:r w:rsidR="002C5B3D">
        <w:rPr>
          <w:sz w:val="28"/>
          <w:szCs w:val="28"/>
        </w:rPr>
        <w:t>ь с</w:t>
      </w:r>
      <w:r>
        <w:rPr>
          <w:sz w:val="28"/>
          <w:szCs w:val="28"/>
        </w:rPr>
        <w:t>о старшеклассниками в педагогическом классе.</w:t>
      </w:r>
    </w:p>
    <w:p w:rsidR="00915A64" w:rsidRPr="005048A7" w:rsidRDefault="00915A64" w:rsidP="005048A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 педагогами школы, учащимися, их родителями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установлены </w:t>
      </w:r>
      <w:r w:rsidR="002C5B3D">
        <w:rPr>
          <w:sz w:val="28"/>
          <w:szCs w:val="28"/>
        </w:rPr>
        <w:t>доброжелательные взаимоотношения.</w:t>
      </w:r>
    </w:p>
    <w:sectPr w:rsidR="00915A64" w:rsidRPr="0050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8A7"/>
    <w:rsid w:val="002C5B3D"/>
    <w:rsid w:val="005048A7"/>
    <w:rsid w:val="0091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2022-12-01T08:27:00Z</dcterms:created>
  <dcterms:modified xsi:type="dcterms:W3CDTF">2022-12-01T08:49:00Z</dcterms:modified>
</cp:coreProperties>
</file>